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C" w:rsidRDefault="008E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Дәріс. Әдеби-эстетикалық категориялар</w:t>
      </w:r>
    </w:p>
    <w:p w:rsidR="00ED5F78" w:rsidRDefault="008E0878" w:rsidP="008E08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Эстетикалық ұғымы – метакатегория. Ол өмірдің әсемдік, сиықсыздық, асқақтық, пәстік, трагедиялық, комедиялық, драмалық секілді жалпы сипаттарын бейнелейді. Әдеби шығармадағы эстетикалық сипатын дегенде, біз оның қоғамдық-практикалық мәні мен жалпы адамзат үшін құндылығын кең мағынасында қарастырамыз. Әдеби шығарманың таным құралы, өнер түрі, әлеуметтік-мәдени ақпаратты тасымалдаушы, </w:t>
      </w:r>
      <w:r w:rsidR="00ED5F78">
        <w:rPr>
          <w:rFonts w:ascii="Times New Roman" w:hAnsi="Times New Roman" w:cs="Times New Roman"/>
        </w:rPr>
        <w:t xml:space="preserve">адамзат тарихының, </w:t>
      </w:r>
      <w:r>
        <w:rPr>
          <w:rFonts w:ascii="Times New Roman" w:hAnsi="Times New Roman" w:cs="Times New Roman"/>
        </w:rPr>
        <w:t>ұлт болмысының</w:t>
      </w:r>
      <w:r w:rsidR="00ED5F78">
        <w:rPr>
          <w:rFonts w:ascii="Times New Roman" w:hAnsi="Times New Roman" w:cs="Times New Roman"/>
        </w:rPr>
        <w:t>, адамтанудың</w:t>
      </w:r>
      <w:r>
        <w:rPr>
          <w:rFonts w:ascii="Times New Roman" w:hAnsi="Times New Roman" w:cs="Times New Roman"/>
        </w:rPr>
        <w:t xml:space="preserve"> бей</w:t>
      </w:r>
      <w:r w:rsidR="00ED5F78">
        <w:rPr>
          <w:rFonts w:ascii="Times New Roman" w:hAnsi="Times New Roman" w:cs="Times New Roman"/>
        </w:rPr>
        <w:t xml:space="preserve">нелеушісі болуы үлкен эстетикалық құндылықты құрайды. </w:t>
      </w:r>
    </w:p>
    <w:p w:rsidR="008E0878" w:rsidRPr="008E0878" w:rsidRDefault="008E0878" w:rsidP="008E08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8E0878" w:rsidRPr="008E0878" w:rsidSect="00CB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0878"/>
    <w:rsid w:val="0002645B"/>
    <w:rsid w:val="00396A94"/>
    <w:rsid w:val="00510119"/>
    <w:rsid w:val="005D6C4A"/>
    <w:rsid w:val="008E0878"/>
    <w:rsid w:val="008F3A00"/>
    <w:rsid w:val="00CB7FCC"/>
    <w:rsid w:val="00ED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CC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2015-09-14T06:19:00Z</dcterms:created>
  <dcterms:modified xsi:type="dcterms:W3CDTF">2015-09-14T08:37:00Z</dcterms:modified>
</cp:coreProperties>
</file>